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CE813" w14:textId="59FC9F01" w:rsidR="00C5542D" w:rsidRDefault="00A17932" w:rsidP="00A17932">
      <w:pPr>
        <w:jc w:val="center"/>
        <w:rPr>
          <w:sz w:val="36"/>
          <w:szCs w:val="36"/>
        </w:rPr>
      </w:pPr>
      <w:r w:rsidRPr="00A17932">
        <w:rPr>
          <w:sz w:val="36"/>
          <w:szCs w:val="36"/>
        </w:rPr>
        <w:t>A Quick Look at Professionalism</w:t>
      </w:r>
    </w:p>
    <w:p w14:paraId="4B6CBEA2" w14:textId="25DA1B74" w:rsidR="00A17932" w:rsidRDefault="00A17932" w:rsidP="00A17932">
      <w:pPr>
        <w:jc w:val="center"/>
        <w:rPr>
          <w:sz w:val="36"/>
          <w:szCs w:val="36"/>
        </w:rPr>
      </w:pPr>
    </w:p>
    <w:p w14:paraId="3B5BF95F" w14:textId="00F591B1" w:rsidR="00A17932" w:rsidRDefault="00A17932" w:rsidP="00A17932">
      <w:pPr>
        <w:rPr>
          <w:sz w:val="28"/>
          <w:szCs w:val="28"/>
        </w:rPr>
      </w:pPr>
      <w:r>
        <w:rPr>
          <w:sz w:val="28"/>
          <w:szCs w:val="28"/>
        </w:rPr>
        <w:tab/>
        <w:t>Anytime you are working in customer service, the number 1 priority is keeping the customer happy. Generally, in food service this means making sure their order is fulfilled to their specifications.</w:t>
      </w:r>
    </w:p>
    <w:p w14:paraId="2BD332B2" w14:textId="4ACEB7B8" w:rsidR="00A17932" w:rsidRDefault="00A17932" w:rsidP="00A17932">
      <w:pPr>
        <w:rPr>
          <w:sz w:val="28"/>
          <w:szCs w:val="28"/>
        </w:rPr>
      </w:pPr>
      <w:r>
        <w:rPr>
          <w:sz w:val="28"/>
          <w:szCs w:val="28"/>
        </w:rPr>
        <w:tab/>
        <w:t>Sometimes a mistake can be easily resurrected</w:t>
      </w:r>
      <w:r w:rsidR="00766E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66E9F">
        <w:rPr>
          <w:sz w:val="28"/>
          <w:szCs w:val="28"/>
        </w:rPr>
        <w:t>H</w:t>
      </w:r>
      <w:r>
        <w:rPr>
          <w:sz w:val="28"/>
          <w:szCs w:val="28"/>
        </w:rPr>
        <w:t xml:space="preserve">owever, if a customer has allergies, and has informed the waiter/waitress and a mistake still occurs, this is not likely. </w:t>
      </w:r>
    </w:p>
    <w:p w14:paraId="75B0834F" w14:textId="15C27375" w:rsidR="00A17932" w:rsidRDefault="00A17932" w:rsidP="00A17932">
      <w:r>
        <w:rPr>
          <w:sz w:val="28"/>
          <w:szCs w:val="28"/>
        </w:rPr>
        <w:tab/>
        <w:t xml:space="preserve">A few years ago, in Quebec a customer attempted to charge a waiter with criminal negligence for serving him salmon after he stated he had allergies to this dish. </w:t>
      </w:r>
      <w:hyperlink r:id="rId4" w:history="1">
        <w:r>
          <w:rPr>
            <w:rStyle w:val="Hyperlink"/>
          </w:rPr>
          <w:t>https://www.cbc.ca/news/canada/montreal/sherbrooke-waiter-arrested-salmon-allergic-customer-1.3707052</w:t>
        </w:r>
      </w:hyperlink>
      <w:r>
        <w:t>. There are numerous media accounts of what happened feel free to look at a few more.</w:t>
      </w:r>
    </w:p>
    <w:p w14:paraId="5FD40707" w14:textId="77777777" w:rsidR="00A17932" w:rsidRPr="00A17932" w:rsidRDefault="00A17932" w:rsidP="00A17932">
      <w:pPr>
        <w:rPr>
          <w:sz w:val="28"/>
          <w:szCs w:val="28"/>
        </w:rPr>
      </w:pPr>
    </w:p>
    <w:p w14:paraId="3F123320" w14:textId="3068AAED" w:rsidR="00A17932" w:rsidRPr="00A17932" w:rsidRDefault="00A17932" w:rsidP="00A17932">
      <w:pPr>
        <w:rPr>
          <w:sz w:val="28"/>
          <w:szCs w:val="28"/>
        </w:rPr>
      </w:pPr>
      <w:r>
        <w:rPr>
          <w:sz w:val="28"/>
          <w:szCs w:val="28"/>
        </w:rPr>
        <w:tab/>
        <w:t>**I would like to know your thoughts on this situation. Who was at fault? How could the situation have been avoided</w:t>
      </w:r>
      <w:r w:rsidR="00766E9F">
        <w:rPr>
          <w:sz w:val="28"/>
          <w:szCs w:val="28"/>
        </w:rPr>
        <w:t>? Did the waiter do his due diligence? Is professionalism lacking in this situation? Is it lacking in the entire food service</w:t>
      </w:r>
      <w:r>
        <w:rPr>
          <w:sz w:val="28"/>
          <w:szCs w:val="28"/>
        </w:rPr>
        <w:t xml:space="preserve"> </w:t>
      </w:r>
      <w:r w:rsidR="00766E9F">
        <w:rPr>
          <w:sz w:val="28"/>
          <w:szCs w:val="28"/>
        </w:rPr>
        <w:t>industry? Should the waiter be charged? Should he lose his job? Finally, what should have occurred before the meal was served/eaten?</w:t>
      </w:r>
    </w:p>
    <w:sectPr w:rsidR="00A17932" w:rsidRPr="00A17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932"/>
    <w:rsid w:val="00766E9F"/>
    <w:rsid w:val="00A17932"/>
    <w:rsid w:val="00C5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D05EF"/>
  <w15:chartTrackingRefBased/>
  <w15:docId w15:val="{12320EA9-2786-4225-9E91-C0C21611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7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bc.ca/news/canada/montreal/sherbrooke-waiter-arrested-salmon-allergic-customer-1.3707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Underhill, Deidre (ASD-N)</dc:creator>
  <cp:keywords/>
  <dc:description/>
  <cp:lastModifiedBy>Underhill, Deidre (ASD-N)</cp:lastModifiedBy>
  <cp:revision>1</cp:revision>
  <dcterms:created xsi:type="dcterms:W3CDTF">2020-05-12T12:48:00Z</dcterms:created>
  <dcterms:modified xsi:type="dcterms:W3CDTF">2020-05-12T13:02:00Z</dcterms:modified>
</cp:coreProperties>
</file>