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0D2A" w14:textId="58ECE9DB" w:rsidR="006A0976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“To Kill a Mockingbird”</w:t>
      </w:r>
    </w:p>
    <w:p w14:paraId="13D468D4" w14:textId="56C64091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0EA7D352" w14:textId="6C86B1BD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Chapters </w:t>
      </w:r>
      <w:r w:rsidR="00D80C9B">
        <w:rPr>
          <w:rFonts w:ascii="Bookman Old Style" w:hAnsi="Bookman Old Style"/>
          <w:sz w:val="32"/>
          <w:szCs w:val="32"/>
        </w:rPr>
        <w:t>13</w:t>
      </w:r>
      <w:r w:rsidR="00210189">
        <w:rPr>
          <w:rFonts w:ascii="Bookman Old Style" w:hAnsi="Bookman Old Style"/>
          <w:sz w:val="32"/>
          <w:szCs w:val="32"/>
        </w:rPr>
        <w:t>,</w:t>
      </w:r>
      <w:r w:rsidR="009C517C">
        <w:rPr>
          <w:rFonts w:ascii="Bookman Old Style" w:hAnsi="Bookman Old Style"/>
          <w:sz w:val="32"/>
          <w:szCs w:val="32"/>
        </w:rPr>
        <w:t>1</w:t>
      </w:r>
      <w:r w:rsidR="00D80C9B">
        <w:rPr>
          <w:rFonts w:ascii="Bookman Old Style" w:hAnsi="Bookman Old Style"/>
          <w:sz w:val="32"/>
          <w:szCs w:val="32"/>
        </w:rPr>
        <w:t>4</w:t>
      </w:r>
      <w:r w:rsidR="00210189">
        <w:rPr>
          <w:rFonts w:ascii="Bookman Old Style" w:hAnsi="Bookman Old Style"/>
          <w:sz w:val="32"/>
          <w:szCs w:val="32"/>
        </w:rPr>
        <w:t>,</w:t>
      </w:r>
      <w:r w:rsidR="009C517C">
        <w:rPr>
          <w:rFonts w:ascii="Bookman Old Style" w:hAnsi="Bookman Old Style"/>
          <w:sz w:val="32"/>
          <w:szCs w:val="32"/>
        </w:rPr>
        <w:t>1</w:t>
      </w:r>
      <w:r w:rsidR="00D80C9B">
        <w:rPr>
          <w:rFonts w:ascii="Bookman Old Style" w:hAnsi="Bookman Old Style"/>
          <w:sz w:val="32"/>
          <w:szCs w:val="32"/>
        </w:rPr>
        <w:t>5</w:t>
      </w:r>
    </w:p>
    <w:p w14:paraId="1128F2B9" w14:textId="6AF44E4A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396C57BB" w14:textId="7B731EB2" w:rsidR="00CA4C79" w:rsidRDefault="00CA4C79" w:rsidP="00CA4C79">
      <w:pPr>
        <w:rPr>
          <w:rFonts w:ascii="Bookman Old Style" w:hAnsi="Bookman Old Style"/>
          <w:sz w:val="32"/>
          <w:szCs w:val="32"/>
        </w:rPr>
      </w:pPr>
      <w:r w:rsidRPr="00CA4C79">
        <w:rPr>
          <w:rFonts w:ascii="Bookman Old Style" w:hAnsi="Bookman Old Style"/>
          <w:sz w:val="32"/>
          <w:szCs w:val="32"/>
          <w:u w:val="single"/>
        </w:rPr>
        <w:t>Vocabulary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sz w:val="32"/>
          <w:szCs w:val="32"/>
        </w:rPr>
        <w:t>– as you are listening try to find the sentence in which these words are used</w:t>
      </w:r>
      <w:r w:rsidR="00EE5C2C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EE5C2C">
        <w:rPr>
          <w:rFonts w:ascii="Bookman Old Style" w:hAnsi="Bookman Old Style"/>
          <w:sz w:val="32"/>
          <w:szCs w:val="32"/>
        </w:rPr>
        <w:t>Attempt</w:t>
      </w:r>
      <w:r>
        <w:rPr>
          <w:rFonts w:ascii="Bookman Old Style" w:hAnsi="Bookman Old Style"/>
          <w:sz w:val="32"/>
          <w:szCs w:val="32"/>
        </w:rPr>
        <w:t xml:space="preserve"> to come up with </w:t>
      </w:r>
      <w:r w:rsidR="00EE5C2C">
        <w:rPr>
          <w:rFonts w:ascii="Bookman Old Style" w:hAnsi="Bookman Old Style"/>
          <w:sz w:val="32"/>
          <w:szCs w:val="32"/>
        </w:rPr>
        <w:t>your own</w:t>
      </w:r>
      <w:r>
        <w:rPr>
          <w:rFonts w:ascii="Bookman Old Style" w:hAnsi="Bookman Old Style"/>
          <w:sz w:val="32"/>
          <w:szCs w:val="32"/>
        </w:rPr>
        <w:t xml:space="preserve"> definition based on how it was used, and then finally look up the definition.</w:t>
      </w:r>
    </w:p>
    <w:p w14:paraId="34354EC7" w14:textId="51A2D28A" w:rsidR="00AC60B0" w:rsidRPr="00D80C9B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D80C9B">
        <w:rPr>
          <w:rFonts w:ascii="Bookman Old Style" w:hAnsi="Bookman Old Style"/>
          <w:sz w:val="36"/>
          <w:szCs w:val="36"/>
          <w:lang w:val="fr-FR"/>
        </w:rPr>
        <w:t xml:space="preserve">1. </w:t>
      </w:r>
      <w:proofErr w:type="spellStart"/>
      <w:r w:rsidR="00D80C9B" w:rsidRPr="00D80C9B">
        <w:rPr>
          <w:rFonts w:ascii="Bookman Old Style" w:hAnsi="Bookman Old Style"/>
          <w:sz w:val="36"/>
          <w:szCs w:val="36"/>
          <w:lang w:val="fr-FR"/>
        </w:rPr>
        <w:t>devoid</w:t>
      </w:r>
      <w:proofErr w:type="spellEnd"/>
    </w:p>
    <w:p w14:paraId="7C1BF9BD" w14:textId="530557B0" w:rsidR="00AC60B0" w:rsidRPr="00D80C9B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D80C9B">
        <w:rPr>
          <w:rFonts w:ascii="Bookman Old Style" w:hAnsi="Bookman Old Style"/>
          <w:sz w:val="36"/>
          <w:szCs w:val="36"/>
          <w:lang w:val="fr-FR"/>
        </w:rPr>
        <w:t xml:space="preserve">2. </w:t>
      </w:r>
      <w:proofErr w:type="spellStart"/>
      <w:r w:rsidR="00D80C9B" w:rsidRPr="00D80C9B">
        <w:rPr>
          <w:rFonts w:ascii="Bookman Old Style" w:hAnsi="Bookman Old Style"/>
          <w:sz w:val="36"/>
          <w:szCs w:val="36"/>
          <w:lang w:val="fr-FR"/>
        </w:rPr>
        <w:t>infallible</w:t>
      </w:r>
      <w:proofErr w:type="spellEnd"/>
    </w:p>
    <w:p w14:paraId="5848B282" w14:textId="7127B660" w:rsidR="00AC60B0" w:rsidRPr="00D80C9B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D80C9B">
        <w:rPr>
          <w:rFonts w:ascii="Bookman Old Style" w:hAnsi="Bookman Old Style"/>
          <w:sz w:val="36"/>
          <w:szCs w:val="36"/>
          <w:lang w:val="fr-FR"/>
        </w:rPr>
        <w:t xml:space="preserve">3. </w:t>
      </w:r>
      <w:proofErr w:type="spellStart"/>
      <w:r w:rsidR="00D80C9B" w:rsidRPr="00D80C9B">
        <w:rPr>
          <w:rFonts w:ascii="Bookman Old Style" w:hAnsi="Bookman Old Style"/>
          <w:sz w:val="36"/>
          <w:szCs w:val="36"/>
          <w:lang w:val="fr-FR"/>
        </w:rPr>
        <w:t>manacles</w:t>
      </w:r>
      <w:proofErr w:type="spellEnd"/>
    </w:p>
    <w:p w14:paraId="77F4FFF6" w14:textId="61B95C0B" w:rsidR="00AC60B0" w:rsidRPr="00D80C9B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D80C9B">
        <w:rPr>
          <w:rFonts w:ascii="Bookman Old Style" w:hAnsi="Bookman Old Style"/>
          <w:sz w:val="36"/>
          <w:szCs w:val="36"/>
          <w:lang w:val="fr-FR"/>
        </w:rPr>
        <w:t xml:space="preserve">4. </w:t>
      </w:r>
      <w:r w:rsidR="00D80C9B" w:rsidRPr="00D80C9B">
        <w:rPr>
          <w:rFonts w:ascii="Bookman Old Style" w:hAnsi="Bookman Old Style"/>
          <w:sz w:val="36"/>
          <w:szCs w:val="36"/>
          <w:lang w:val="fr-FR"/>
        </w:rPr>
        <w:t>affl</w:t>
      </w:r>
      <w:r w:rsidR="00D80C9B">
        <w:rPr>
          <w:rFonts w:ascii="Bookman Old Style" w:hAnsi="Bookman Old Style"/>
          <w:sz w:val="36"/>
          <w:szCs w:val="36"/>
          <w:lang w:val="fr-FR"/>
        </w:rPr>
        <w:t>iction</w:t>
      </w:r>
    </w:p>
    <w:p w14:paraId="613DD106" w14:textId="07A14703" w:rsidR="003D2C82" w:rsidRPr="00D80C9B" w:rsidRDefault="003D2C82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D80C9B">
        <w:rPr>
          <w:rFonts w:ascii="Bookman Old Style" w:hAnsi="Bookman Old Style"/>
          <w:sz w:val="36"/>
          <w:szCs w:val="36"/>
          <w:lang w:val="fr-FR"/>
        </w:rPr>
        <w:t>5</w:t>
      </w:r>
      <w:r w:rsidR="009C517C" w:rsidRPr="00D80C9B">
        <w:rPr>
          <w:rFonts w:ascii="Bookman Old Style" w:hAnsi="Bookman Old Style"/>
          <w:sz w:val="36"/>
          <w:szCs w:val="36"/>
          <w:lang w:val="fr-FR"/>
        </w:rPr>
        <w:t xml:space="preserve">. </w:t>
      </w:r>
      <w:r w:rsidR="00D80C9B">
        <w:rPr>
          <w:rFonts w:ascii="Bookman Old Style" w:hAnsi="Bookman Old Style"/>
          <w:sz w:val="36"/>
          <w:szCs w:val="36"/>
          <w:lang w:val="fr-FR"/>
        </w:rPr>
        <w:t>succinct</w:t>
      </w:r>
    </w:p>
    <w:p w14:paraId="3BBD78F0" w14:textId="68044526" w:rsidR="00210189" w:rsidRPr="009C517C" w:rsidRDefault="00210189" w:rsidP="00CA4C79">
      <w:pPr>
        <w:rPr>
          <w:rFonts w:ascii="Bookman Old Style" w:hAnsi="Bookman Old Style"/>
          <w:sz w:val="32"/>
          <w:szCs w:val="32"/>
        </w:rPr>
      </w:pPr>
      <w:r w:rsidRPr="009C517C">
        <w:rPr>
          <w:rFonts w:ascii="Bookman Old Style" w:hAnsi="Bookman Old Style"/>
          <w:sz w:val="32"/>
          <w:szCs w:val="32"/>
        </w:rPr>
        <w:t xml:space="preserve">6. </w:t>
      </w:r>
      <w:r w:rsidR="00D80C9B">
        <w:rPr>
          <w:rFonts w:ascii="Bookman Old Style" w:hAnsi="Bookman Old Style"/>
          <w:sz w:val="32"/>
          <w:szCs w:val="32"/>
        </w:rPr>
        <w:t>venerable</w:t>
      </w:r>
    </w:p>
    <w:p w14:paraId="4CBBC1C9" w14:textId="027B8279" w:rsidR="00210189" w:rsidRDefault="00210189" w:rsidP="00CA4C79">
      <w:pPr>
        <w:rPr>
          <w:rFonts w:ascii="Bookman Old Style" w:hAnsi="Bookman Old Style"/>
          <w:sz w:val="32"/>
          <w:szCs w:val="32"/>
        </w:rPr>
      </w:pPr>
    </w:p>
    <w:p w14:paraId="313FCC59" w14:textId="77777777" w:rsidR="009C517C" w:rsidRPr="009C517C" w:rsidRDefault="009C517C" w:rsidP="00CA4C79">
      <w:pPr>
        <w:rPr>
          <w:rFonts w:ascii="Bookman Old Style" w:hAnsi="Bookman Old Style"/>
          <w:sz w:val="32"/>
          <w:szCs w:val="32"/>
        </w:rPr>
      </w:pPr>
    </w:p>
    <w:p w14:paraId="7AB2DBBF" w14:textId="5C6221F4" w:rsidR="00CA4C79" w:rsidRPr="00210189" w:rsidRDefault="00CA4C79" w:rsidP="00CA4C79">
      <w:pPr>
        <w:rPr>
          <w:rFonts w:ascii="Bookman Old Style" w:hAnsi="Bookman Old Style"/>
          <w:sz w:val="32"/>
          <w:szCs w:val="32"/>
        </w:rPr>
      </w:pPr>
      <w:r w:rsidRPr="00210189">
        <w:rPr>
          <w:rFonts w:ascii="Bookman Old Style" w:hAnsi="Bookman Old Style"/>
          <w:sz w:val="32"/>
          <w:szCs w:val="32"/>
          <w:u w:val="single"/>
        </w:rPr>
        <w:t>Consideration Questions</w:t>
      </w:r>
    </w:p>
    <w:p w14:paraId="0CE9FC12" w14:textId="22B6F1E1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1. </w:t>
      </w:r>
      <w:r w:rsidR="00D80C9B">
        <w:rPr>
          <w:rFonts w:ascii="Bookman Old Style" w:hAnsi="Bookman Old Style"/>
          <w:sz w:val="32"/>
          <w:szCs w:val="32"/>
        </w:rPr>
        <w:t>Alexandra thinks Scout is “dull” (not clever). Why does she think this and is she right? Are all adults good t knowing how clever young people are?</w:t>
      </w:r>
    </w:p>
    <w:p w14:paraId="0777E68E" w14:textId="08249E0D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>2</w:t>
      </w:r>
      <w:r w:rsidR="00210189">
        <w:rPr>
          <w:rFonts w:ascii="Bookman Old Style" w:hAnsi="Bookman Old Style"/>
          <w:sz w:val="32"/>
          <w:szCs w:val="32"/>
        </w:rPr>
        <w:t xml:space="preserve">. </w:t>
      </w:r>
      <w:r w:rsidR="00D80C9B">
        <w:rPr>
          <w:rFonts w:ascii="Bookman Old Style" w:hAnsi="Bookman Old Style"/>
          <w:sz w:val="32"/>
          <w:szCs w:val="32"/>
        </w:rPr>
        <w:t>How does Aunt Alexandra involve herself in Maycomb’s social life?</w:t>
      </w:r>
    </w:p>
    <w:p w14:paraId="236F72AE" w14:textId="349ADDB7" w:rsidR="00210189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3. </w:t>
      </w:r>
      <w:r w:rsidR="00D80C9B">
        <w:rPr>
          <w:rFonts w:ascii="Bookman Old Style" w:hAnsi="Bookman Old Style"/>
          <w:sz w:val="32"/>
          <w:szCs w:val="32"/>
        </w:rPr>
        <w:t>Comment on Atticus’s explanation of rape. Do you think this is a suitable answer for Scout? Why or why not?</w:t>
      </w:r>
    </w:p>
    <w:p w14:paraId="4E322D32" w14:textId="21D4FD07" w:rsid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lastRenderedPageBreak/>
        <w:t xml:space="preserve">4. </w:t>
      </w:r>
      <w:r w:rsidR="00D80C9B">
        <w:rPr>
          <w:rFonts w:ascii="Bookman Old Style" w:hAnsi="Bookman Old Style"/>
          <w:sz w:val="32"/>
          <w:szCs w:val="32"/>
        </w:rPr>
        <w:t>How does Jem react when Atticus tells him to go home, and why?</w:t>
      </w:r>
    </w:p>
    <w:p w14:paraId="769B064A" w14:textId="3A0428B6" w:rsidR="009C517C" w:rsidRDefault="009C517C" w:rsidP="00AC60B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5. </w:t>
      </w:r>
      <w:r w:rsidR="00D80C9B">
        <w:rPr>
          <w:rFonts w:ascii="Bookman Old Style" w:hAnsi="Bookman Old Style"/>
          <w:sz w:val="32"/>
          <w:szCs w:val="32"/>
        </w:rPr>
        <w:t>How does Scout affect events without realizing it in chapter 15?</w:t>
      </w:r>
    </w:p>
    <w:p w14:paraId="47643AB4" w14:textId="4C9A9839" w:rsidR="00AC60B0" w:rsidRDefault="00AC60B0" w:rsidP="00AC60B0">
      <w:pPr>
        <w:rPr>
          <w:rFonts w:ascii="Bookman Old Style" w:hAnsi="Bookman Old Style"/>
          <w:sz w:val="32"/>
          <w:szCs w:val="32"/>
        </w:rPr>
      </w:pPr>
    </w:p>
    <w:p w14:paraId="61CE8ED5" w14:textId="01167FE8" w:rsidR="00D80C9B" w:rsidRDefault="00D80C9B" w:rsidP="00D80C9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Character Matching</w:t>
      </w:r>
    </w:p>
    <w:p w14:paraId="2265D2BC" w14:textId="77777777" w:rsidR="00D80C9B" w:rsidRPr="00D80C9B" w:rsidRDefault="00D80C9B" w:rsidP="00D80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b/>
          <w:sz w:val="24"/>
          <w:szCs w:val="24"/>
        </w:rPr>
        <w:t>Match each character with the correct description.</w:t>
      </w:r>
    </w:p>
    <w:p w14:paraId="37522D5F" w14:textId="77777777" w:rsidR="00D80C9B" w:rsidRPr="00D80C9B" w:rsidRDefault="00D80C9B" w:rsidP="00D8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35C64" w14:textId="77777777" w:rsidR="00D80C9B" w:rsidRPr="00D80C9B" w:rsidRDefault="00D80C9B" w:rsidP="00D80C9B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_____Atticus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  <w:t>A) Works for the Finches</w:t>
      </w:r>
    </w:p>
    <w:p w14:paraId="241C6217" w14:textId="30ABB7F0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_____Scout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B)  Her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house burned down</w:t>
      </w:r>
    </w:p>
    <w:p w14:paraId="6FEBC633" w14:textId="46BC3C4B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_____Mrs. Dubose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)  Town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gossip</w:t>
      </w:r>
    </w:p>
    <w:p w14:paraId="431F750F" w14:textId="463314A4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_____Mrs. Maudie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)  Was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on trial for rape</w:t>
      </w:r>
    </w:p>
    <w:p w14:paraId="28DA94E5" w14:textId="1C6B6529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_____Jem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E)  Stabbed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Dad in the leg with a scissors</w:t>
      </w:r>
    </w:p>
    <w:p w14:paraId="648EE3DD" w14:textId="5F1485EC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_____Dill Harris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F)   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>Tomboy, narrator of the book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C88AD9" w14:textId="77777777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_____Calpurnia          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G)  Scout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and Jem’s dad</w:t>
      </w:r>
    </w:p>
    <w:p w14:paraId="20838073" w14:textId="77777777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_____Tom Robinson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H)  Morphine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addict that Jem read to</w:t>
      </w:r>
    </w:p>
    <w:p w14:paraId="6FE3788B" w14:textId="31629922" w:rsidR="00D80C9B" w:rsidRPr="00D80C9B" w:rsidRDefault="00D80C9B" w:rsidP="00D80C9B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_____Stephanie Crawford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)  Breaks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his arm and likes football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359E47" w14:textId="2E99847F" w:rsidR="00D80C9B" w:rsidRPr="00D80C9B" w:rsidRDefault="00D80C9B" w:rsidP="00D80C9B">
      <w:pPr>
        <w:ind w:left="630"/>
        <w:rPr>
          <w:rFonts w:ascii="Times New Roman" w:hAnsi="Times New Roman" w:cs="Times New Roman"/>
          <w:sz w:val="32"/>
          <w:szCs w:val="32"/>
        </w:rPr>
      </w:pPr>
      <w:r w:rsidRPr="00D80C9B">
        <w:rPr>
          <w:rFonts w:ascii="Times New Roman" w:eastAsia="Times New Roman" w:hAnsi="Times New Roman" w:cs="Times New Roman"/>
          <w:sz w:val="24"/>
          <w:szCs w:val="24"/>
        </w:rPr>
        <w:t>_____Boo Radley</w:t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D80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C9B">
        <w:rPr>
          <w:rFonts w:ascii="Times New Roman" w:eastAsia="Times New Roman" w:hAnsi="Times New Roman" w:cs="Times New Roman"/>
          <w:sz w:val="24"/>
          <w:szCs w:val="24"/>
        </w:rPr>
        <w:t>J)  Lives</w:t>
      </w:r>
      <w:proofErr w:type="gramEnd"/>
      <w:r w:rsidRPr="00D80C9B">
        <w:rPr>
          <w:rFonts w:ascii="Times New Roman" w:eastAsia="Times New Roman" w:hAnsi="Times New Roman" w:cs="Times New Roman"/>
          <w:sz w:val="24"/>
          <w:szCs w:val="24"/>
        </w:rPr>
        <w:t xml:space="preserve"> in Maycomb during the summer</w:t>
      </w:r>
    </w:p>
    <w:sectPr w:rsidR="00D80C9B" w:rsidRPr="00D8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537D"/>
    <w:multiLevelType w:val="hybridMultilevel"/>
    <w:tmpl w:val="27A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1D8"/>
    <w:multiLevelType w:val="hybridMultilevel"/>
    <w:tmpl w:val="710A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1055"/>
    <w:multiLevelType w:val="hybridMultilevel"/>
    <w:tmpl w:val="0B9A5BE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9"/>
    <w:rsid w:val="00210189"/>
    <w:rsid w:val="003D2C82"/>
    <w:rsid w:val="005D1E89"/>
    <w:rsid w:val="006A0976"/>
    <w:rsid w:val="006E17D1"/>
    <w:rsid w:val="009C517C"/>
    <w:rsid w:val="00AC60B0"/>
    <w:rsid w:val="00CA4C79"/>
    <w:rsid w:val="00D80C9B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2BE"/>
  <w15:chartTrackingRefBased/>
  <w15:docId w15:val="{869A2690-8A6C-4710-8EE6-77F28D1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Deidre (ASD-N)</dc:creator>
  <cp:keywords/>
  <dc:description/>
  <cp:lastModifiedBy>Underhill, Deidre (ASD-N)</cp:lastModifiedBy>
  <cp:revision>2</cp:revision>
  <dcterms:created xsi:type="dcterms:W3CDTF">2020-05-18T21:58:00Z</dcterms:created>
  <dcterms:modified xsi:type="dcterms:W3CDTF">2020-05-18T21:58:00Z</dcterms:modified>
</cp:coreProperties>
</file>