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CEC" w:rsidRPr="00997CEC" w:rsidRDefault="00997CEC" w:rsidP="00997CEC">
      <w:pPr>
        <w:autoSpaceDE w:val="0"/>
        <w:autoSpaceDN w:val="0"/>
        <w:adjustRightInd w:val="0"/>
        <w:spacing w:after="0" w:line="240" w:lineRule="auto"/>
        <w:jc w:val="center"/>
        <w:rPr>
          <w:rFonts w:ascii="Times New Roman" w:hAnsi="Times New Roman" w:cs="Times New Roman"/>
          <w:sz w:val="28"/>
          <w:szCs w:val="24"/>
        </w:rPr>
      </w:pPr>
      <w:r w:rsidRPr="00997CEC">
        <w:rPr>
          <w:rFonts w:ascii="Times New Roman" w:hAnsi="Times New Roman" w:cs="Times New Roman"/>
          <w:sz w:val="28"/>
          <w:szCs w:val="24"/>
        </w:rPr>
        <w:t>CURRICULUM OUTCOMES</w:t>
      </w:r>
    </w:p>
    <w:p w:rsidR="00997CEC" w:rsidRPr="00997CEC" w:rsidRDefault="00997CEC" w:rsidP="00997CEC">
      <w:pPr>
        <w:autoSpaceDE w:val="0"/>
        <w:autoSpaceDN w:val="0"/>
        <w:adjustRightInd w:val="0"/>
        <w:spacing w:after="0" w:line="240" w:lineRule="auto"/>
        <w:rPr>
          <w:rFonts w:ascii="Times New Roman" w:hAnsi="Times New Roman" w:cs="Times New Roman"/>
          <w:sz w:val="28"/>
          <w:szCs w:val="24"/>
        </w:rPr>
      </w:pPr>
      <w:r w:rsidRPr="00997CEC">
        <w:rPr>
          <w:rFonts w:ascii="Times New Roman" w:hAnsi="Times New Roman" w:cs="Times New Roman"/>
          <w:sz w:val="28"/>
          <w:szCs w:val="24"/>
        </w:rPr>
        <w:t>The general curriculum outcomes are the foundation for all English language arts curriculum guides. They identify what students are expected to know and be able to do upon completion of study in English language arts. Although the statements of learning outcomes are organized under the headings Speaking and Listening, Reading and Viewing, and Writing and Other Ways of Representing, it is important to recognize that all these language processes are interrelated and can be developed most effectively as interdependent processes.</w:t>
      </w:r>
    </w:p>
    <w:p w:rsidR="00997CEC" w:rsidRPr="00997CEC" w:rsidRDefault="00997CEC" w:rsidP="00997CEC">
      <w:pPr>
        <w:autoSpaceDE w:val="0"/>
        <w:autoSpaceDN w:val="0"/>
        <w:adjustRightInd w:val="0"/>
        <w:spacing w:after="0" w:line="240" w:lineRule="auto"/>
        <w:rPr>
          <w:rFonts w:ascii="Times New Roman" w:hAnsi="Times New Roman" w:cs="Times New Roman"/>
          <w:sz w:val="28"/>
          <w:szCs w:val="24"/>
        </w:rPr>
      </w:pPr>
    </w:p>
    <w:p w:rsidR="00997CEC" w:rsidRPr="00997CEC" w:rsidRDefault="00997CEC" w:rsidP="00997CEC">
      <w:pPr>
        <w:autoSpaceDE w:val="0"/>
        <w:autoSpaceDN w:val="0"/>
        <w:adjustRightInd w:val="0"/>
        <w:spacing w:after="0" w:line="240" w:lineRule="auto"/>
        <w:rPr>
          <w:rFonts w:ascii="Times New Roman" w:hAnsi="Times New Roman" w:cs="Times New Roman"/>
          <w:sz w:val="28"/>
          <w:szCs w:val="24"/>
        </w:rPr>
      </w:pPr>
      <w:r w:rsidRPr="00997CEC">
        <w:rPr>
          <w:rFonts w:ascii="Times New Roman" w:hAnsi="Times New Roman" w:cs="Times New Roman"/>
          <w:sz w:val="28"/>
          <w:szCs w:val="24"/>
        </w:rPr>
        <w:t>Speaking and Listening</w:t>
      </w:r>
    </w:p>
    <w:p w:rsidR="00997CEC" w:rsidRPr="00997CEC" w:rsidRDefault="00997CEC" w:rsidP="00997CEC">
      <w:pPr>
        <w:autoSpaceDE w:val="0"/>
        <w:autoSpaceDN w:val="0"/>
        <w:adjustRightInd w:val="0"/>
        <w:spacing w:after="0" w:line="240" w:lineRule="auto"/>
        <w:rPr>
          <w:rFonts w:ascii="Times New Roman" w:hAnsi="Times New Roman" w:cs="Times New Roman"/>
          <w:sz w:val="28"/>
          <w:szCs w:val="24"/>
        </w:rPr>
      </w:pPr>
    </w:p>
    <w:p w:rsidR="00997CEC" w:rsidRPr="00997CEC" w:rsidRDefault="00997CEC" w:rsidP="00997CEC">
      <w:pPr>
        <w:autoSpaceDE w:val="0"/>
        <w:autoSpaceDN w:val="0"/>
        <w:adjustRightInd w:val="0"/>
        <w:spacing w:after="0" w:line="240" w:lineRule="auto"/>
        <w:rPr>
          <w:rFonts w:ascii="Times New Roman" w:hAnsi="Times New Roman" w:cs="Times New Roman"/>
          <w:sz w:val="28"/>
          <w:szCs w:val="24"/>
        </w:rPr>
      </w:pPr>
      <w:r w:rsidRPr="00997CEC">
        <w:rPr>
          <w:rFonts w:ascii="Times New Roman" w:hAnsi="Times New Roman" w:cs="Times New Roman"/>
          <w:sz w:val="28"/>
          <w:szCs w:val="24"/>
        </w:rPr>
        <w:t>1 Students will be expected to speak and listen to explore, extend, clarify, and reflect on their thoughts, ideas, feelings, and experiences.</w:t>
      </w:r>
    </w:p>
    <w:p w:rsidR="00997CEC" w:rsidRPr="00997CEC" w:rsidRDefault="00997CEC" w:rsidP="00997CEC">
      <w:pPr>
        <w:autoSpaceDE w:val="0"/>
        <w:autoSpaceDN w:val="0"/>
        <w:adjustRightInd w:val="0"/>
        <w:spacing w:after="0" w:line="240" w:lineRule="auto"/>
        <w:rPr>
          <w:rFonts w:ascii="Times New Roman" w:hAnsi="Times New Roman" w:cs="Times New Roman"/>
          <w:sz w:val="28"/>
          <w:szCs w:val="24"/>
        </w:rPr>
      </w:pPr>
      <w:r w:rsidRPr="00997CEC">
        <w:rPr>
          <w:rFonts w:ascii="Times New Roman" w:hAnsi="Times New Roman" w:cs="Times New Roman"/>
          <w:sz w:val="28"/>
          <w:szCs w:val="24"/>
        </w:rPr>
        <w:t>2 Students will be expected to communicate information and ideas effectively and clearly, and to respond personally and critically.</w:t>
      </w:r>
    </w:p>
    <w:p w:rsidR="00997CEC" w:rsidRPr="00997CEC" w:rsidRDefault="00997CEC" w:rsidP="00997CEC">
      <w:pPr>
        <w:autoSpaceDE w:val="0"/>
        <w:autoSpaceDN w:val="0"/>
        <w:adjustRightInd w:val="0"/>
        <w:spacing w:after="0" w:line="240" w:lineRule="auto"/>
        <w:rPr>
          <w:rFonts w:ascii="Times New Roman" w:hAnsi="Times New Roman" w:cs="Times New Roman"/>
          <w:sz w:val="28"/>
          <w:szCs w:val="24"/>
        </w:rPr>
      </w:pPr>
      <w:r w:rsidRPr="00997CEC">
        <w:rPr>
          <w:rFonts w:ascii="Times New Roman" w:hAnsi="Times New Roman" w:cs="Times New Roman"/>
          <w:sz w:val="28"/>
          <w:szCs w:val="24"/>
        </w:rPr>
        <w:t>3 Students will be expected to interact with sensitivity and respect, considering the situation, audience, and purpose.</w:t>
      </w:r>
    </w:p>
    <w:p w:rsidR="00997CEC" w:rsidRPr="00997CEC" w:rsidRDefault="00997CEC" w:rsidP="00997CEC">
      <w:pPr>
        <w:autoSpaceDE w:val="0"/>
        <w:autoSpaceDN w:val="0"/>
        <w:adjustRightInd w:val="0"/>
        <w:spacing w:after="0" w:line="240" w:lineRule="auto"/>
        <w:rPr>
          <w:rFonts w:ascii="Times New Roman" w:hAnsi="Times New Roman" w:cs="Times New Roman"/>
          <w:sz w:val="28"/>
          <w:szCs w:val="24"/>
        </w:rPr>
      </w:pPr>
    </w:p>
    <w:p w:rsidR="00997CEC" w:rsidRPr="00997CEC" w:rsidRDefault="00997CEC" w:rsidP="00997CEC">
      <w:pPr>
        <w:autoSpaceDE w:val="0"/>
        <w:autoSpaceDN w:val="0"/>
        <w:adjustRightInd w:val="0"/>
        <w:spacing w:after="0" w:line="240" w:lineRule="auto"/>
        <w:rPr>
          <w:rFonts w:ascii="Times New Roman" w:hAnsi="Times New Roman" w:cs="Times New Roman"/>
          <w:sz w:val="28"/>
          <w:szCs w:val="24"/>
        </w:rPr>
      </w:pPr>
      <w:r w:rsidRPr="00997CEC">
        <w:rPr>
          <w:rFonts w:ascii="Times New Roman" w:hAnsi="Times New Roman" w:cs="Times New Roman"/>
          <w:sz w:val="28"/>
          <w:szCs w:val="24"/>
        </w:rPr>
        <w:t>Reading and Viewing</w:t>
      </w:r>
    </w:p>
    <w:p w:rsidR="00997CEC" w:rsidRPr="00997CEC" w:rsidRDefault="00997CEC" w:rsidP="00997CEC">
      <w:pPr>
        <w:autoSpaceDE w:val="0"/>
        <w:autoSpaceDN w:val="0"/>
        <w:adjustRightInd w:val="0"/>
        <w:spacing w:after="0" w:line="240" w:lineRule="auto"/>
        <w:rPr>
          <w:rFonts w:ascii="Times New Roman" w:hAnsi="Times New Roman" w:cs="Times New Roman"/>
          <w:sz w:val="28"/>
          <w:szCs w:val="24"/>
        </w:rPr>
      </w:pPr>
    </w:p>
    <w:p w:rsidR="00997CEC" w:rsidRPr="00997CEC" w:rsidRDefault="00997CEC" w:rsidP="00997CEC">
      <w:pPr>
        <w:autoSpaceDE w:val="0"/>
        <w:autoSpaceDN w:val="0"/>
        <w:adjustRightInd w:val="0"/>
        <w:spacing w:after="0" w:line="240" w:lineRule="auto"/>
        <w:rPr>
          <w:rFonts w:ascii="Times New Roman" w:hAnsi="Times New Roman" w:cs="Times New Roman"/>
          <w:sz w:val="28"/>
          <w:szCs w:val="24"/>
        </w:rPr>
      </w:pPr>
      <w:r w:rsidRPr="00997CEC">
        <w:rPr>
          <w:rFonts w:ascii="Times New Roman" w:hAnsi="Times New Roman" w:cs="Times New Roman"/>
          <w:sz w:val="28"/>
          <w:szCs w:val="24"/>
        </w:rPr>
        <w:t>4 Students will be expected to select, read, and view with understanding a range of literature, information, media, and visual texts.</w:t>
      </w:r>
    </w:p>
    <w:p w:rsidR="00997CEC" w:rsidRPr="00997CEC" w:rsidRDefault="00997CEC" w:rsidP="00997CEC">
      <w:pPr>
        <w:autoSpaceDE w:val="0"/>
        <w:autoSpaceDN w:val="0"/>
        <w:adjustRightInd w:val="0"/>
        <w:spacing w:after="0" w:line="240" w:lineRule="auto"/>
        <w:rPr>
          <w:rFonts w:ascii="Times New Roman" w:hAnsi="Times New Roman" w:cs="Times New Roman"/>
          <w:sz w:val="28"/>
          <w:szCs w:val="24"/>
        </w:rPr>
      </w:pPr>
      <w:r w:rsidRPr="00997CEC">
        <w:rPr>
          <w:rFonts w:ascii="Times New Roman" w:hAnsi="Times New Roman" w:cs="Times New Roman"/>
          <w:sz w:val="28"/>
          <w:szCs w:val="24"/>
        </w:rPr>
        <w:t>5 Students will be expected to interpret, select, and combine information, using a variety of strategies, resources, and technologies.</w:t>
      </w:r>
    </w:p>
    <w:p w:rsidR="00997CEC" w:rsidRPr="00997CEC" w:rsidRDefault="00997CEC" w:rsidP="00997CEC">
      <w:pPr>
        <w:autoSpaceDE w:val="0"/>
        <w:autoSpaceDN w:val="0"/>
        <w:adjustRightInd w:val="0"/>
        <w:spacing w:after="0" w:line="240" w:lineRule="auto"/>
        <w:rPr>
          <w:rFonts w:ascii="Times New Roman" w:hAnsi="Times New Roman" w:cs="Times New Roman"/>
          <w:sz w:val="28"/>
          <w:szCs w:val="24"/>
        </w:rPr>
      </w:pPr>
      <w:r w:rsidRPr="00997CEC">
        <w:rPr>
          <w:rFonts w:ascii="Times New Roman" w:hAnsi="Times New Roman" w:cs="Times New Roman"/>
          <w:sz w:val="28"/>
          <w:szCs w:val="24"/>
        </w:rPr>
        <w:t>6 Students will be expected to respond personally to a range of texts.</w:t>
      </w:r>
    </w:p>
    <w:p w:rsidR="00997CEC" w:rsidRPr="00997CEC" w:rsidRDefault="00997CEC" w:rsidP="00997CEC">
      <w:pPr>
        <w:autoSpaceDE w:val="0"/>
        <w:autoSpaceDN w:val="0"/>
        <w:adjustRightInd w:val="0"/>
        <w:spacing w:after="0" w:line="240" w:lineRule="auto"/>
        <w:rPr>
          <w:rFonts w:ascii="Times New Roman" w:hAnsi="Times New Roman" w:cs="Times New Roman"/>
          <w:sz w:val="28"/>
          <w:szCs w:val="24"/>
        </w:rPr>
      </w:pPr>
      <w:r w:rsidRPr="00997CEC">
        <w:rPr>
          <w:rFonts w:ascii="Times New Roman" w:hAnsi="Times New Roman" w:cs="Times New Roman"/>
          <w:sz w:val="28"/>
          <w:szCs w:val="24"/>
        </w:rPr>
        <w:t>7 Students will be expected to respond critically to a range of texts, applying their understanding of language, form, and genre.</w:t>
      </w:r>
    </w:p>
    <w:p w:rsidR="00997CEC" w:rsidRPr="00997CEC" w:rsidRDefault="00997CEC" w:rsidP="00997CEC">
      <w:pPr>
        <w:autoSpaceDE w:val="0"/>
        <w:autoSpaceDN w:val="0"/>
        <w:adjustRightInd w:val="0"/>
        <w:spacing w:after="0" w:line="240" w:lineRule="auto"/>
        <w:rPr>
          <w:rFonts w:ascii="Times New Roman" w:hAnsi="Times New Roman" w:cs="Times New Roman"/>
          <w:sz w:val="28"/>
          <w:szCs w:val="24"/>
        </w:rPr>
      </w:pPr>
    </w:p>
    <w:p w:rsidR="00997CEC" w:rsidRPr="00997CEC" w:rsidRDefault="00997CEC" w:rsidP="00997CEC">
      <w:pPr>
        <w:autoSpaceDE w:val="0"/>
        <w:autoSpaceDN w:val="0"/>
        <w:adjustRightInd w:val="0"/>
        <w:spacing w:after="0" w:line="240" w:lineRule="auto"/>
        <w:rPr>
          <w:rFonts w:ascii="Times New Roman" w:hAnsi="Times New Roman" w:cs="Times New Roman"/>
          <w:sz w:val="28"/>
          <w:szCs w:val="24"/>
        </w:rPr>
      </w:pPr>
      <w:r w:rsidRPr="00997CEC">
        <w:rPr>
          <w:rFonts w:ascii="Times New Roman" w:hAnsi="Times New Roman" w:cs="Times New Roman"/>
          <w:sz w:val="28"/>
          <w:szCs w:val="24"/>
        </w:rPr>
        <w:t>Writing and Representing</w:t>
      </w:r>
    </w:p>
    <w:p w:rsidR="00997CEC" w:rsidRPr="00997CEC" w:rsidRDefault="00997CEC" w:rsidP="00997CEC">
      <w:pPr>
        <w:autoSpaceDE w:val="0"/>
        <w:autoSpaceDN w:val="0"/>
        <w:adjustRightInd w:val="0"/>
        <w:spacing w:after="0" w:line="240" w:lineRule="auto"/>
        <w:rPr>
          <w:rFonts w:ascii="Times New Roman" w:hAnsi="Times New Roman" w:cs="Times New Roman"/>
          <w:sz w:val="28"/>
          <w:szCs w:val="24"/>
        </w:rPr>
      </w:pPr>
    </w:p>
    <w:p w:rsidR="00997CEC" w:rsidRPr="00997CEC" w:rsidRDefault="00997CEC" w:rsidP="00997CEC">
      <w:pPr>
        <w:autoSpaceDE w:val="0"/>
        <w:autoSpaceDN w:val="0"/>
        <w:adjustRightInd w:val="0"/>
        <w:spacing w:after="0" w:line="240" w:lineRule="auto"/>
        <w:rPr>
          <w:rFonts w:ascii="Times New Roman" w:hAnsi="Times New Roman" w:cs="Times New Roman"/>
          <w:sz w:val="28"/>
          <w:szCs w:val="24"/>
        </w:rPr>
      </w:pPr>
      <w:r w:rsidRPr="00997CEC">
        <w:rPr>
          <w:rFonts w:ascii="Times New Roman" w:hAnsi="Times New Roman" w:cs="Times New Roman"/>
          <w:sz w:val="28"/>
          <w:szCs w:val="24"/>
        </w:rPr>
        <w:t xml:space="preserve">8 Students will be expected to use writing and other forms of representation to explore, clarify, and reflect on their thoughts, feelings, experiences, and </w:t>
      </w:r>
      <w:proofErr w:type="spellStart"/>
      <w:r w:rsidRPr="00997CEC">
        <w:rPr>
          <w:rFonts w:ascii="Times New Roman" w:hAnsi="Times New Roman" w:cs="Times New Roman"/>
          <w:sz w:val="28"/>
          <w:szCs w:val="24"/>
        </w:rPr>
        <w:t>learnings</w:t>
      </w:r>
      <w:proofErr w:type="spellEnd"/>
      <w:r w:rsidRPr="00997CEC">
        <w:rPr>
          <w:rFonts w:ascii="Times New Roman" w:hAnsi="Times New Roman" w:cs="Times New Roman"/>
          <w:sz w:val="28"/>
          <w:szCs w:val="24"/>
        </w:rPr>
        <w:t>; and to use their imaginations.</w:t>
      </w:r>
    </w:p>
    <w:p w:rsidR="00997CEC" w:rsidRPr="00997CEC" w:rsidRDefault="00997CEC" w:rsidP="00997CEC">
      <w:pPr>
        <w:autoSpaceDE w:val="0"/>
        <w:autoSpaceDN w:val="0"/>
        <w:adjustRightInd w:val="0"/>
        <w:spacing w:after="0" w:line="240" w:lineRule="auto"/>
        <w:rPr>
          <w:rFonts w:ascii="Times New Roman" w:hAnsi="Times New Roman" w:cs="Times New Roman"/>
          <w:sz w:val="28"/>
          <w:szCs w:val="24"/>
        </w:rPr>
      </w:pPr>
      <w:r w:rsidRPr="00997CEC">
        <w:rPr>
          <w:rFonts w:ascii="Times New Roman" w:hAnsi="Times New Roman" w:cs="Times New Roman"/>
          <w:sz w:val="28"/>
          <w:szCs w:val="24"/>
        </w:rPr>
        <w:t>9 Students will be expected to create texts collaboratively and independently, using a variety of forms for a range of audiences and purposes.</w:t>
      </w:r>
    </w:p>
    <w:p w:rsidR="00F22A8B" w:rsidRPr="00997CEC" w:rsidRDefault="00997CEC" w:rsidP="00997CEC">
      <w:pPr>
        <w:autoSpaceDE w:val="0"/>
        <w:autoSpaceDN w:val="0"/>
        <w:adjustRightInd w:val="0"/>
        <w:spacing w:after="0" w:line="240" w:lineRule="auto"/>
        <w:rPr>
          <w:rFonts w:ascii="Times New Roman" w:hAnsi="Times New Roman" w:cs="Times New Roman"/>
          <w:sz w:val="28"/>
          <w:szCs w:val="24"/>
        </w:rPr>
      </w:pPr>
      <w:r w:rsidRPr="00997CEC">
        <w:rPr>
          <w:rFonts w:ascii="Times New Roman" w:hAnsi="Times New Roman" w:cs="Times New Roman"/>
          <w:sz w:val="28"/>
          <w:szCs w:val="24"/>
        </w:rPr>
        <w:t>10 Students will be expected to use a range of strategies to develop effective writing and other ways of representing, and to enhance clarity, precision, and effectiveness.</w:t>
      </w:r>
    </w:p>
    <w:sectPr w:rsidR="00F22A8B" w:rsidRPr="00997CEC" w:rsidSect="00F22A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997CEC"/>
    <w:rsid w:val="001443AF"/>
    <w:rsid w:val="001E5269"/>
    <w:rsid w:val="002F2176"/>
    <w:rsid w:val="004922C5"/>
    <w:rsid w:val="004D596C"/>
    <w:rsid w:val="0051637F"/>
    <w:rsid w:val="00545145"/>
    <w:rsid w:val="00556444"/>
    <w:rsid w:val="007D3F1E"/>
    <w:rsid w:val="00997CEC"/>
    <w:rsid w:val="009C4BD8"/>
    <w:rsid w:val="00EB63B9"/>
    <w:rsid w:val="00F22A8B"/>
    <w:rsid w:val="00F901F3"/>
    <w:rsid w:val="00FA6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cp:revision>
  <dcterms:created xsi:type="dcterms:W3CDTF">2013-11-13T13:44:00Z</dcterms:created>
  <dcterms:modified xsi:type="dcterms:W3CDTF">2013-11-13T13:49:00Z</dcterms:modified>
</cp:coreProperties>
</file>