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E872" w14:textId="77777777" w:rsidR="009A6B3B" w:rsidRPr="009A6B3B" w:rsidRDefault="009A6B3B" w:rsidP="009A6B3B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9A6B3B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</w:rPr>
        <w:t>Good Afternoon</w:t>
      </w:r>
    </w:p>
    <w:p w14:paraId="5C532066" w14:textId="77777777" w:rsidR="009A6B3B" w:rsidRPr="009A6B3B" w:rsidRDefault="009A6B3B" w:rsidP="009A6B3B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9A6B3B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</w:rPr>
        <w:t>Beginning Monday November 1, NSER students will begin Home Learning/On Line Learning. </w:t>
      </w:r>
      <w:r w:rsidRPr="009A6B3B">
        <w:rPr>
          <w:rFonts w:ascii="inherit" w:eastAsia="Times New Roman" w:hAnsi="inherit" w:cs="Segoe UI"/>
          <w:b/>
          <w:bCs/>
          <w:color w:val="201F1E"/>
          <w:sz w:val="24"/>
          <w:szCs w:val="24"/>
          <w:bdr w:val="none" w:sz="0" w:space="0" w:color="auto" w:frame="1"/>
        </w:rPr>
        <w:t> Home Learning/Online Learning will continue until the work stoppage has been resolved. </w:t>
      </w:r>
    </w:p>
    <w:p w14:paraId="7C0ED1BA" w14:textId="77777777" w:rsidR="009A6B3B" w:rsidRPr="009A6B3B" w:rsidRDefault="009A6B3B" w:rsidP="009A6B3B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9A6B3B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</w:rPr>
        <w:t>Since we are a Grade 7-12 schools, things will look a little different for our middle school students, compared to our high school.  For students in Gr. 7-8, learning packages sent home earlier in the school year will be used.</w:t>
      </w:r>
      <w:r w:rsidRPr="009A6B3B">
        <w:rPr>
          <w:rFonts w:ascii="Segoe UI" w:eastAsia="Times New Roman" w:hAnsi="Segoe UI" w:cs="Segoe UI"/>
          <w:color w:val="201F1E"/>
          <w:sz w:val="23"/>
          <w:szCs w:val="23"/>
        </w:rPr>
        <w:t> </w:t>
      </w:r>
      <w:r w:rsidRPr="009A6B3B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Teachers will establish a daily check in/connection with students</w:t>
      </w:r>
      <w:r w:rsidRPr="009A6B3B">
        <w:rPr>
          <w:rFonts w:ascii="Segoe UI" w:eastAsia="Times New Roman" w:hAnsi="Segoe UI" w:cs="Segoe UI"/>
          <w:color w:val="201F1E"/>
          <w:sz w:val="23"/>
          <w:szCs w:val="23"/>
        </w:rPr>
        <w:t> through the online platform both teachers and students have come to be familiar with - TEAMS.  The regular classroom schedule may be followed. Teachers will communicate expectations with students based on internet connectivity.</w:t>
      </w:r>
      <w:r w:rsidRPr="009A6B3B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</w:rPr>
        <w:t> Additionally, teachers and administration can be contacted, via email, which are posted on the NSER website.</w:t>
      </w:r>
    </w:p>
    <w:p w14:paraId="5F90C341" w14:textId="77777777" w:rsidR="009A6B3B" w:rsidRPr="009A6B3B" w:rsidRDefault="009A6B3B" w:rsidP="009A6B3B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9A6B3B">
        <w:rPr>
          <w:rFonts w:ascii="inherit" w:eastAsia="Times New Roman" w:hAnsi="inherit" w:cs="Segoe UI"/>
          <w:color w:val="050505"/>
          <w:sz w:val="24"/>
          <w:szCs w:val="24"/>
          <w:bdr w:val="none" w:sz="0" w:space="0" w:color="auto" w:frame="1"/>
          <w:shd w:val="clear" w:color="auto" w:fill="FFFFFF"/>
        </w:rPr>
        <w:t>Families and students will have the opportunity to pick up essential items like books, school supplies, clothing, medications, etc. between 9:00 am and 11:00 pm Monday November 1. Please use the main entrance and follow all Public Health protocols.</w:t>
      </w:r>
      <w:r w:rsidRPr="009A6B3B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4F9F8A06" w14:textId="77777777" w:rsidR="009A6B3B" w:rsidRPr="009A6B3B" w:rsidRDefault="009A6B3B" w:rsidP="009A6B3B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9A6B3B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367EFA39" w14:textId="77777777" w:rsidR="009A6B3B" w:rsidRPr="009A6B3B" w:rsidRDefault="009A6B3B" w:rsidP="009A6B3B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9A6B3B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</w:rPr>
        <w:t>Thank You</w:t>
      </w:r>
    </w:p>
    <w:p w14:paraId="405221B7" w14:textId="77777777" w:rsidR="009A6B3B" w:rsidRPr="009A6B3B" w:rsidRDefault="009A6B3B" w:rsidP="009A6B3B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9A6B3B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29E44E7C" w14:textId="77777777" w:rsidR="009A6B3B" w:rsidRPr="009A6B3B" w:rsidRDefault="009A6B3B" w:rsidP="009A6B3B">
      <w:p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9A6B3B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</w:rPr>
        <w:t>David Cripps - Principal</w:t>
      </w:r>
    </w:p>
    <w:p w14:paraId="36A3BF31" w14:textId="77777777" w:rsidR="009A6B3B" w:rsidRPr="009A6B3B" w:rsidRDefault="009A6B3B" w:rsidP="009A6B3B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9A6B3B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4245"/>
      </w:tblGrid>
      <w:tr w:rsidR="009A6B3B" w:rsidRPr="009A6B3B" w14:paraId="3C3B4A6A" w14:textId="77777777" w:rsidTr="009A6B3B">
        <w:tc>
          <w:tcPr>
            <w:tcW w:w="5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A93F7" w14:textId="77777777" w:rsidR="009A6B3B" w:rsidRPr="00564B1D" w:rsidRDefault="009A6B3B" w:rsidP="009A6B3B">
            <w:pPr>
              <w:spacing w:beforeAutospacing="1" w:after="0" w:line="240" w:lineRule="auto"/>
              <w:jc w:val="center"/>
              <w:rPr>
                <w:rFonts w:ascii="Segoe UI" w:eastAsia="Times New Roman" w:hAnsi="Segoe UI" w:cs="Segoe UI"/>
                <w:color w:val="FFFFFF" w:themeColor="background1"/>
                <w:sz w:val="23"/>
                <w:szCs w:val="23"/>
              </w:rPr>
            </w:pPr>
            <w:r w:rsidRPr="00564B1D">
              <w:rPr>
                <w:rFonts w:ascii="inherit" w:eastAsia="Times New Roman" w:hAnsi="inherit" w:cs="Segoe UI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</w:rPr>
              <w:t>Middle School Timetable</w:t>
            </w:r>
          </w:p>
        </w:tc>
      </w:tr>
      <w:tr w:rsidR="009A6B3B" w:rsidRPr="009A6B3B" w14:paraId="2E7E1245" w14:textId="77777777" w:rsidTr="009A6B3B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29CA0" w14:textId="77777777" w:rsidR="009A6B3B" w:rsidRPr="009A6B3B" w:rsidRDefault="009A6B3B" w:rsidP="009A6B3B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9A6B3B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8:20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F70FA" w14:textId="77777777" w:rsidR="009A6B3B" w:rsidRPr="009A6B3B" w:rsidRDefault="009A6B3B" w:rsidP="009A6B3B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9A6B3B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First Bell</w:t>
            </w:r>
          </w:p>
        </w:tc>
      </w:tr>
      <w:tr w:rsidR="009A6B3B" w:rsidRPr="009A6B3B" w14:paraId="0A0CBA56" w14:textId="77777777" w:rsidTr="009A6B3B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A6D3" w14:textId="77777777" w:rsidR="009A6B3B" w:rsidRPr="009A6B3B" w:rsidRDefault="009A6B3B" w:rsidP="009A6B3B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9A6B3B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8:25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CA9C" w14:textId="77777777" w:rsidR="009A6B3B" w:rsidRPr="009A6B3B" w:rsidRDefault="009A6B3B" w:rsidP="009A6B3B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9A6B3B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Math</w:t>
            </w:r>
          </w:p>
        </w:tc>
      </w:tr>
      <w:tr w:rsidR="009A6B3B" w:rsidRPr="009A6B3B" w14:paraId="275052DD" w14:textId="77777777" w:rsidTr="009A6B3B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2BCB" w14:textId="77777777" w:rsidR="009A6B3B" w:rsidRPr="009A6B3B" w:rsidRDefault="009A6B3B" w:rsidP="009A6B3B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9A6B3B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9:25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DC736" w14:textId="77777777" w:rsidR="009A6B3B" w:rsidRPr="009A6B3B" w:rsidRDefault="009A6B3B" w:rsidP="009A6B3B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9A6B3B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Humanities</w:t>
            </w:r>
          </w:p>
        </w:tc>
      </w:tr>
      <w:tr w:rsidR="009A6B3B" w:rsidRPr="009A6B3B" w14:paraId="748A7E82" w14:textId="77777777" w:rsidTr="009A6B3B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9F82" w14:textId="77777777" w:rsidR="009A6B3B" w:rsidRPr="009A6B3B" w:rsidRDefault="009A6B3B" w:rsidP="009A6B3B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9A6B3B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10:25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F130C" w14:textId="77777777" w:rsidR="009A6B3B" w:rsidRPr="009A6B3B" w:rsidRDefault="009A6B3B" w:rsidP="009A6B3B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9A6B3B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Break</w:t>
            </w:r>
          </w:p>
        </w:tc>
      </w:tr>
      <w:tr w:rsidR="009A6B3B" w:rsidRPr="009A6B3B" w14:paraId="19D32D99" w14:textId="77777777" w:rsidTr="009A6B3B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4488D" w14:textId="77777777" w:rsidR="009A6B3B" w:rsidRPr="009A6B3B" w:rsidRDefault="009A6B3B" w:rsidP="009A6B3B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9A6B3B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10:40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FFE80" w14:textId="77777777" w:rsidR="009A6B3B" w:rsidRPr="009A6B3B" w:rsidRDefault="009A6B3B" w:rsidP="009A6B3B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9A6B3B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Humanities</w:t>
            </w:r>
          </w:p>
        </w:tc>
      </w:tr>
      <w:tr w:rsidR="009A6B3B" w:rsidRPr="009A6B3B" w14:paraId="17F8CC7C" w14:textId="77777777" w:rsidTr="009A6B3B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9182B" w14:textId="77777777" w:rsidR="009A6B3B" w:rsidRPr="009A6B3B" w:rsidRDefault="009A6B3B" w:rsidP="009A6B3B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9A6B3B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11:10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11329" w14:textId="77777777" w:rsidR="009A6B3B" w:rsidRPr="009A6B3B" w:rsidRDefault="009A6B3B" w:rsidP="009A6B3B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9A6B3B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Science</w:t>
            </w:r>
          </w:p>
        </w:tc>
      </w:tr>
      <w:tr w:rsidR="009A6B3B" w:rsidRPr="009A6B3B" w14:paraId="140303F1" w14:textId="77777777" w:rsidTr="009A6B3B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97A8D" w14:textId="77777777" w:rsidR="009A6B3B" w:rsidRPr="009A6B3B" w:rsidRDefault="009A6B3B" w:rsidP="009A6B3B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9A6B3B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11:40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5454" w14:textId="77777777" w:rsidR="009A6B3B" w:rsidRPr="009A6B3B" w:rsidRDefault="009A6B3B" w:rsidP="009A6B3B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9A6B3B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Lunch</w:t>
            </w:r>
          </w:p>
        </w:tc>
      </w:tr>
      <w:tr w:rsidR="009A6B3B" w:rsidRPr="009A6B3B" w14:paraId="6225438D" w14:textId="77777777" w:rsidTr="009A6B3B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AFDD4" w14:textId="77777777" w:rsidR="009A6B3B" w:rsidRPr="009A6B3B" w:rsidRDefault="009A6B3B" w:rsidP="009A6B3B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9A6B3B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12:22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8A094" w14:textId="77777777" w:rsidR="009A6B3B" w:rsidRPr="009A6B3B" w:rsidRDefault="009A6B3B" w:rsidP="009A6B3B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9A6B3B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Second Language</w:t>
            </w:r>
          </w:p>
        </w:tc>
      </w:tr>
      <w:tr w:rsidR="009A6B3B" w:rsidRPr="009A6B3B" w14:paraId="7EC9F541" w14:textId="77777777" w:rsidTr="009A6B3B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D66BE" w14:textId="77777777" w:rsidR="009A6B3B" w:rsidRPr="009A6B3B" w:rsidRDefault="009A6B3B" w:rsidP="009A6B3B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9A6B3B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1:22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B5DCB" w14:textId="77777777" w:rsidR="009A6B3B" w:rsidRPr="009A6B3B" w:rsidRDefault="009A6B3B" w:rsidP="009A6B3B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9A6B3B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Advisory</w:t>
            </w:r>
          </w:p>
        </w:tc>
      </w:tr>
      <w:tr w:rsidR="009A6B3B" w:rsidRPr="009A6B3B" w14:paraId="5E64CFFE" w14:textId="77777777" w:rsidTr="009A6B3B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2CDE1" w14:textId="77777777" w:rsidR="009A6B3B" w:rsidRPr="009A6B3B" w:rsidRDefault="009A6B3B" w:rsidP="009A6B3B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9A6B3B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1:45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0EF9A" w14:textId="77777777" w:rsidR="009A6B3B" w:rsidRPr="009A6B3B" w:rsidRDefault="009A6B3B" w:rsidP="009A6B3B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9A6B3B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STEAM/Phys Ed</w:t>
            </w:r>
          </w:p>
        </w:tc>
      </w:tr>
      <w:tr w:rsidR="009A6B3B" w:rsidRPr="009A6B3B" w14:paraId="53F0A0B0" w14:textId="77777777" w:rsidTr="009A6B3B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C3670" w14:textId="77777777" w:rsidR="009A6B3B" w:rsidRPr="009A6B3B" w:rsidRDefault="009A6B3B" w:rsidP="009A6B3B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9A6B3B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2:45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14780" w14:textId="77777777" w:rsidR="009A6B3B" w:rsidRPr="009A6B3B" w:rsidRDefault="009A6B3B" w:rsidP="009A6B3B">
            <w:pPr>
              <w:spacing w:beforeAutospacing="1"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9A6B3B">
              <w:rPr>
                <w:rFonts w:ascii="inherit" w:eastAsia="Times New Roman" w:hAnsi="inherit" w:cs="Segoe UI"/>
                <w:color w:val="201F1E"/>
                <w:sz w:val="24"/>
                <w:szCs w:val="24"/>
                <w:bdr w:val="none" w:sz="0" w:space="0" w:color="auto" w:frame="1"/>
              </w:rPr>
              <w:t>Dismissal</w:t>
            </w:r>
          </w:p>
        </w:tc>
      </w:tr>
    </w:tbl>
    <w:p w14:paraId="515159B3" w14:textId="77777777" w:rsidR="009A6B3B" w:rsidRPr="009A6B3B" w:rsidRDefault="009A6B3B" w:rsidP="009A6B3B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01F1E"/>
          <w:sz w:val="23"/>
          <w:szCs w:val="23"/>
        </w:rPr>
      </w:pPr>
      <w:r w:rsidRPr="009A6B3B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38EB1918" w14:textId="77777777" w:rsidR="00747ECF" w:rsidRDefault="00564B1D"/>
    <w:sectPr w:rsidR="00747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3B"/>
    <w:rsid w:val="00005570"/>
    <w:rsid w:val="000E396C"/>
    <w:rsid w:val="00564B1D"/>
    <w:rsid w:val="009A6B3B"/>
    <w:rsid w:val="00B5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D2FC"/>
  <w15:chartTrackingRefBased/>
  <w15:docId w15:val="{AE316572-E5A7-4ABB-9D74-2FC81AE9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4" ma:contentTypeDescription="Create a new document." ma:contentTypeScope="" ma:versionID="f01ea8ba253b5e9417c9f7f53429fef9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9d0ce95fa4fa622b377295b14e22910a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DC408-B6B5-4349-8972-E6DA0D90F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7CC3B1-A4AE-4E4E-8793-AD391AC34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2880E-17E6-4F4E-9C62-B814672AA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Cripps, David (ASD-N)</dc:creator>
  <cp:keywords/>
  <dc:description/>
  <cp:lastModifiedBy>Mitton, Elissa (ASD-N)</cp:lastModifiedBy>
  <cp:revision>3</cp:revision>
  <dcterms:created xsi:type="dcterms:W3CDTF">2021-10-31T16:54:00Z</dcterms:created>
  <dcterms:modified xsi:type="dcterms:W3CDTF">2021-10-31T16:55:00Z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